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010D938" wp14:editId="116A1968">
            <wp:simplePos x="0" y="0"/>
            <wp:positionH relativeFrom="column">
              <wp:posOffset>2170430</wp:posOffset>
            </wp:positionH>
            <wp:positionV relativeFrom="paragraph">
              <wp:posOffset>62865</wp:posOffset>
            </wp:positionV>
            <wp:extent cx="1256665" cy="1286510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52972" w:rsidP="00A820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สอบราคาจ้างโครงการก่อสร้าง</w:t>
      </w:r>
      <w:r w:rsidR="00A82058">
        <w:rPr>
          <w:rFonts w:ascii="TH SarabunIT๙" w:hAnsi="TH SarabunIT๙" w:cs="TH SarabunIT๙" w:hint="cs"/>
          <w:b/>
          <w:bCs/>
          <w:sz w:val="32"/>
          <w:szCs w:val="32"/>
          <w:cs/>
        </w:rPr>
        <w:t>ถนน</w:t>
      </w:r>
      <w:r w:rsidR="002158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="00215865">
        <w:rPr>
          <w:rFonts w:ascii="TH SarabunIT๙" w:hAnsi="TH SarabunIT๙" w:cs="TH SarabunIT๙" w:hint="cs"/>
          <w:b/>
          <w:bCs/>
          <w:sz w:val="32"/>
          <w:szCs w:val="32"/>
          <w:cs/>
        </w:rPr>
        <w:t>คสล</w:t>
      </w:r>
      <w:proofErr w:type="spellEnd"/>
      <w:r w:rsidR="00215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721357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สายทุ่งพุทธ3 หมู่ที่ 10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252972" w:rsidRPr="005C30AE" w:rsidRDefault="002A421C" w:rsidP="002A421C">
      <w:pPr>
        <w:pStyle w:val="2"/>
        <w:jc w:val="thaiDistribute"/>
        <w:rPr>
          <w:rFonts w:ascii="TH SarabunIT๙" w:hAnsi="TH SarabunIT๙" w:cs="TH SarabunIT๙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395D48" w:rsidRPr="005C30AE">
        <w:rPr>
          <w:rFonts w:ascii="TH SarabunIT๙" w:hAnsi="TH SarabunIT๙" w:cs="TH SarabunIT๙"/>
          <w:cs/>
        </w:rPr>
        <w:t>ด้วย</w:t>
      </w:r>
      <w:r w:rsidR="00252972" w:rsidRPr="005C30AE">
        <w:rPr>
          <w:rFonts w:ascii="TH SarabunIT๙" w:hAnsi="TH SarabunIT๙" w:cs="TH SarabunIT๙"/>
          <w:cs/>
        </w:rPr>
        <w:t>องค์การบริหารส่วนตำบลท</w:t>
      </w:r>
      <w:r w:rsidR="00395D48" w:rsidRPr="005C30AE">
        <w:rPr>
          <w:rFonts w:ascii="TH SarabunIT๙" w:hAnsi="TH SarabunIT๙" w:cs="TH SarabunIT๙"/>
          <w:cs/>
        </w:rPr>
        <w:t>่าหิน มีความประสงค์จะสอบราคาจ้างโครงการ</w:t>
      </w:r>
      <w:r w:rsidR="001A180B" w:rsidRPr="005C30AE">
        <w:rPr>
          <w:rFonts w:ascii="TH SarabunIT๙" w:hAnsi="TH SarabunIT๙" w:cs="TH SarabunIT๙"/>
          <w:cs/>
        </w:rPr>
        <w:t>ก่อสร้าง</w:t>
      </w:r>
      <w:r w:rsidR="00A82058">
        <w:rPr>
          <w:rFonts w:ascii="TH SarabunIT๙" w:hAnsi="TH SarabunIT๙" w:cs="TH SarabunIT๙" w:hint="cs"/>
          <w:cs/>
        </w:rPr>
        <w:t>ถนน</w:t>
      </w:r>
      <w:r w:rsidR="00840B34">
        <w:rPr>
          <w:rFonts w:ascii="TH SarabunIT๙" w:hAnsi="TH SarabunIT๙" w:cs="TH SarabunIT๙"/>
        </w:rPr>
        <w:t xml:space="preserve"> </w:t>
      </w:r>
      <w:proofErr w:type="spellStart"/>
      <w:r w:rsidR="00840B34">
        <w:rPr>
          <w:rFonts w:ascii="TH SarabunIT๙" w:hAnsi="TH SarabunIT๙" w:cs="TH SarabunIT๙" w:hint="cs"/>
          <w:cs/>
        </w:rPr>
        <w:t>คสล</w:t>
      </w:r>
      <w:proofErr w:type="spellEnd"/>
      <w:r w:rsidR="00840B34">
        <w:rPr>
          <w:rFonts w:ascii="TH SarabunIT๙" w:hAnsi="TH SarabunIT๙" w:cs="TH SarabunIT๙" w:hint="cs"/>
          <w:cs/>
        </w:rPr>
        <w:t>.</w:t>
      </w:r>
      <w:r w:rsidR="00721357">
        <w:rPr>
          <w:rFonts w:ascii="TH SarabunIT๙" w:hAnsi="TH SarabunIT๙" w:cs="TH SarabunIT๙" w:hint="cs"/>
          <w:cs/>
        </w:rPr>
        <w:t>สายทุ่งพุทธ3 หมู่ที่ 10</w:t>
      </w:r>
      <w:r w:rsidR="001A180B" w:rsidRPr="005C30AE">
        <w:rPr>
          <w:rFonts w:ascii="TH SarabunIT๙" w:hAnsi="TH SarabunIT๙" w:cs="TH SarabunIT๙"/>
          <w:cs/>
        </w:rPr>
        <w:t xml:space="preserve">  </w:t>
      </w:r>
      <w:r w:rsidR="00A82058">
        <w:rPr>
          <w:rFonts w:ascii="TH SarabunIT๙" w:hAnsi="TH SarabunIT๙" w:cs="TH SarabunIT๙"/>
          <w:cs/>
        </w:rPr>
        <w:t xml:space="preserve">ขนาดผิวจราจรกว้าง    </w:t>
      </w:r>
      <w:r w:rsidR="00721357">
        <w:rPr>
          <w:rFonts w:ascii="TH SarabunIT๙" w:hAnsi="TH SarabunIT๙" w:cs="TH SarabunIT๙" w:hint="cs"/>
          <w:cs/>
        </w:rPr>
        <w:t>4.00</w:t>
      </w:r>
      <w:r w:rsidR="00A82058" w:rsidRPr="003B6C2D">
        <w:rPr>
          <w:rFonts w:ascii="TH SarabunIT๙" w:hAnsi="TH SarabunIT๙" w:cs="TH SarabunIT๙"/>
          <w:cs/>
        </w:rPr>
        <w:t xml:space="preserve">   เมตร     ยาว   </w:t>
      </w:r>
      <w:r w:rsidR="00721357">
        <w:rPr>
          <w:rFonts w:ascii="TH SarabunIT๙" w:hAnsi="TH SarabunIT๙" w:cs="TH SarabunIT๙" w:hint="cs"/>
          <w:cs/>
        </w:rPr>
        <w:t>116.00</w:t>
      </w:r>
      <w:r w:rsidR="00A82058">
        <w:rPr>
          <w:rFonts w:ascii="TH SarabunIT๙" w:hAnsi="TH SarabunIT๙" w:cs="TH SarabunIT๙"/>
          <w:cs/>
        </w:rPr>
        <w:t xml:space="preserve">   เมตร   หนา 0.15 เมตร ไหล่ลูกรังบดอัดแน่นข้างละ </w:t>
      </w:r>
      <w:r w:rsidR="00A82058" w:rsidRPr="003B6C2D">
        <w:rPr>
          <w:rFonts w:ascii="TH SarabunIT๙" w:hAnsi="TH SarabunIT๙" w:cs="TH SarabunIT๙"/>
          <w:cs/>
        </w:rPr>
        <w:t>0.50 เมต</w:t>
      </w:r>
      <w:r w:rsidR="00A82058">
        <w:rPr>
          <w:rFonts w:ascii="TH SarabunIT๙" w:hAnsi="TH SarabunIT๙" w:cs="TH SarabunIT๙"/>
          <w:cs/>
        </w:rPr>
        <w:t xml:space="preserve">ร หรือพื้นที่ </w:t>
      </w:r>
      <w:proofErr w:type="spellStart"/>
      <w:r w:rsidR="00A82058">
        <w:rPr>
          <w:rFonts w:ascii="TH SarabunIT๙" w:hAnsi="TH SarabunIT๙" w:cs="TH SarabunIT๙"/>
          <w:cs/>
        </w:rPr>
        <w:t>คสล</w:t>
      </w:r>
      <w:proofErr w:type="spellEnd"/>
      <w:r w:rsidR="00A82058">
        <w:rPr>
          <w:rFonts w:ascii="TH SarabunIT๙" w:hAnsi="TH SarabunIT๙" w:cs="TH SarabunIT๙"/>
          <w:cs/>
        </w:rPr>
        <w:t>.ไม่น้อยกว่า</w:t>
      </w:r>
      <w:r w:rsidR="00A82058" w:rsidRPr="003B6C2D">
        <w:rPr>
          <w:rFonts w:ascii="TH SarabunIT๙" w:hAnsi="TH SarabunIT๙" w:cs="TH SarabunIT๙"/>
          <w:cs/>
        </w:rPr>
        <w:t xml:space="preserve">  </w:t>
      </w:r>
      <w:r w:rsidR="00A82058">
        <w:rPr>
          <w:rFonts w:ascii="TH SarabunIT๙" w:hAnsi="TH SarabunIT๙" w:cs="TH SarabunIT๙" w:hint="cs"/>
          <w:cs/>
        </w:rPr>
        <w:t xml:space="preserve"> </w:t>
      </w:r>
      <w:r w:rsidR="00721357">
        <w:rPr>
          <w:rFonts w:ascii="TH SarabunIT๙" w:hAnsi="TH SarabunIT๙" w:cs="TH SarabunIT๙" w:hint="cs"/>
          <w:cs/>
        </w:rPr>
        <w:t>464.00</w:t>
      </w:r>
      <w:r w:rsidR="00A82058" w:rsidRPr="003B6C2D">
        <w:rPr>
          <w:rFonts w:ascii="TH SarabunIT๙" w:hAnsi="TH SarabunIT๙" w:cs="TH SarabunIT๙"/>
          <w:cs/>
        </w:rPr>
        <w:t xml:space="preserve">  ตารางเมตร   (ตามแบบและรายละเอียดที่ </w:t>
      </w:r>
      <w:proofErr w:type="spellStart"/>
      <w:r w:rsidR="00A82058" w:rsidRPr="003B6C2D">
        <w:rPr>
          <w:rFonts w:ascii="TH SarabunIT๙" w:hAnsi="TH SarabunIT๙" w:cs="TH SarabunIT๙"/>
          <w:cs/>
        </w:rPr>
        <w:t>อบต</w:t>
      </w:r>
      <w:proofErr w:type="spellEnd"/>
      <w:r w:rsidR="00A82058" w:rsidRPr="003B6C2D">
        <w:rPr>
          <w:rFonts w:ascii="TH SarabunIT๙" w:hAnsi="TH SarabunIT๙" w:cs="TH SarabunIT๙"/>
          <w:cs/>
        </w:rPr>
        <w:t>.กำหนด)</w:t>
      </w:r>
      <w:r w:rsidR="00A82058">
        <w:rPr>
          <w:rFonts w:ascii="TH SarabunIT๙" w:hAnsi="TH SarabunIT๙" w:cs="TH SarabunIT๙" w:hint="cs"/>
          <w:cs/>
        </w:rPr>
        <w:t xml:space="preserve">  </w:t>
      </w:r>
      <w:r w:rsidR="00A82058" w:rsidRPr="006D2DDD">
        <w:rPr>
          <w:rFonts w:ascii="TH SarabunIT๙" w:hAnsi="TH SarabunIT๙" w:cs="TH SarabunIT๙"/>
          <w:cs/>
        </w:rPr>
        <w:t>พร้อม</w:t>
      </w:r>
      <w:r w:rsidR="00A82058">
        <w:rPr>
          <w:rFonts w:ascii="TH SarabunIT๙" w:hAnsi="TH SarabunIT๙" w:cs="TH SarabunIT๙" w:hint="cs"/>
          <w:cs/>
        </w:rPr>
        <w:t>ทั้งติดตั้งป้ายประชาสัมพันธ์</w:t>
      </w:r>
      <w:r w:rsidR="00A82058" w:rsidRPr="006D2DDD">
        <w:rPr>
          <w:rFonts w:ascii="TH SarabunIT๙" w:hAnsi="TH SarabunIT๙" w:cs="TH SarabunIT๙"/>
          <w:cs/>
        </w:rPr>
        <w:t xml:space="preserve">โครงการ </w:t>
      </w:r>
      <w:r w:rsidR="00A82058">
        <w:rPr>
          <w:rFonts w:ascii="TH SarabunIT๙" w:hAnsi="TH SarabunIT๙" w:cs="TH SarabunIT๙" w:hint="cs"/>
          <w:cs/>
        </w:rPr>
        <w:t>จำนวน 1 ป้าย</w:t>
      </w:r>
      <w:r w:rsidR="00A82058" w:rsidRPr="003B6C2D">
        <w:rPr>
          <w:rFonts w:ascii="TH SarabunIT๙" w:hAnsi="TH SarabunIT๙" w:cs="TH SarabunIT๙"/>
          <w:cs/>
        </w:rPr>
        <w:t xml:space="preserve"> </w:t>
      </w:r>
      <w:r w:rsidR="00A82058" w:rsidRPr="003B6C2D">
        <w:rPr>
          <w:rFonts w:ascii="TH SarabunIT๙" w:hAnsi="TH SarabunIT๙" w:cs="TH SarabunIT๙"/>
        </w:rPr>
        <w:t xml:space="preserve"> </w:t>
      </w:r>
      <w:r w:rsidR="00A82058" w:rsidRPr="003B6C2D">
        <w:rPr>
          <w:rFonts w:ascii="TH SarabunIT๙" w:eastAsia="Angsana New" w:hAnsi="TH SarabunIT๙" w:cs="TH SarabunIT๙"/>
        </w:rPr>
        <w:t xml:space="preserve"> </w:t>
      </w:r>
      <w:r w:rsidR="00A82058">
        <w:rPr>
          <w:rFonts w:ascii="TH SarabunIT๙" w:hAnsi="TH SarabunIT๙" w:cs="TH SarabunIT๙"/>
        </w:rPr>
        <w:t xml:space="preserve">   </w:t>
      </w:r>
      <w:r w:rsidR="001A180B" w:rsidRPr="005C30AE">
        <w:rPr>
          <w:rFonts w:ascii="TH SarabunIT๙" w:hAnsi="TH SarabunIT๙" w:cs="TH SarabunIT๙"/>
          <w:cs/>
        </w:rPr>
        <w:t>ราคากลางของงานก่อสร้างในการสอบราคาครั้งนี้</w:t>
      </w:r>
      <w:r w:rsidR="00A82058">
        <w:rPr>
          <w:rFonts w:ascii="TH SarabunIT๙" w:hAnsi="TH SarabunIT๙" w:cs="TH SarabunIT๙" w:hint="cs"/>
          <w:cs/>
        </w:rPr>
        <w:t xml:space="preserve"> </w:t>
      </w:r>
      <w:r w:rsidR="001A180B" w:rsidRPr="005C30AE">
        <w:rPr>
          <w:rFonts w:ascii="TH SarabunIT๙" w:hAnsi="TH SarabunIT๙" w:cs="TH SarabunIT๙"/>
          <w:cs/>
        </w:rPr>
        <w:t>เป็นเงินทั้งสิ้น คือ</w:t>
      </w:r>
      <w:r w:rsidR="001A180B" w:rsidRPr="005C30AE">
        <w:rPr>
          <w:rFonts w:ascii="TH SarabunIT๙" w:eastAsia="Angsana New" w:hAnsi="TH SarabunIT๙" w:cs="TH SarabunIT๙"/>
          <w:cs/>
        </w:rPr>
        <w:t xml:space="preserve">  </w:t>
      </w:r>
      <w:r w:rsidR="00721357">
        <w:rPr>
          <w:rFonts w:ascii="TH SarabunIT๙" w:eastAsia="Angsana New" w:hAnsi="TH SarabunIT๙" w:cs="TH SarabunIT๙" w:hint="cs"/>
          <w:cs/>
        </w:rPr>
        <w:t>300</w:t>
      </w:r>
      <w:r w:rsidR="00A82058">
        <w:rPr>
          <w:rFonts w:ascii="TH SarabunIT๙" w:eastAsia="Angsana New" w:hAnsi="TH SarabunIT๙" w:cs="TH SarabunIT๙" w:hint="cs"/>
          <w:cs/>
        </w:rPr>
        <w:t xml:space="preserve">,000.-บาท </w:t>
      </w:r>
      <w:r w:rsidR="00252972" w:rsidRPr="005C30AE">
        <w:rPr>
          <w:rFonts w:ascii="TH SarabunIT๙" w:hAnsi="TH SarabunIT๙" w:cs="TH SarabunIT๙"/>
          <w:cs/>
        </w:rPr>
        <w:t>ได้ดำเนินการจัดจ้างตามระเบียบพัสดุของหน่วยการบริหารราชการส่วนท้องถิ่น  โดยวิธีสอบราคา</w:t>
      </w:r>
    </w:p>
    <w:p w:rsidR="00252972" w:rsidRPr="005C30AE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ผู้มีสิทธิเสนอราคาจะต้องมีคุณสมบัติ</w:t>
      </w:r>
      <w:r w:rsidR="001A180B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252972" w:rsidRPr="005C30AE" w:rsidRDefault="00395D48" w:rsidP="0025297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 xml:space="preserve"> 1.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จะต้องเป็นนิติบุคลหรือบุคคลธรรมดาที่มีอาชีพรับจ้างทำงานที่สอบราคาดังกล่าว</w:t>
      </w:r>
    </w:p>
    <w:p w:rsidR="00252972" w:rsidRDefault="00395D48" w:rsidP="00395D4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 xml:space="preserve"> 2.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ไม่เป็นผู้ที่ถูกแจ้งเวียนชื่อเป็นผู้ทิ้งงานของทางราชกา</w:t>
      </w:r>
      <w:r w:rsidRPr="005C30AE">
        <w:rPr>
          <w:rFonts w:ascii="TH SarabunIT๙" w:hAnsi="TH SarabunIT๙" w:cs="TH SarabunIT๙"/>
          <w:sz w:val="32"/>
          <w:szCs w:val="32"/>
          <w:cs/>
        </w:rPr>
        <w:t>ร รัฐวิสาหกิจ หรือหน่วยการบริหาร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ราชการส่วนท้องถิ่น ในขณะที่ยื่นซองสอบราคา</w:t>
      </w:r>
    </w:p>
    <w:p w:rsidR="00C77D39" w:rsidRPr="005C30AE" w:rsidRDefault="00C77D39" w:rsidP="00395D4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580999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  ซึ่งอาจปฏิเสธไม่ยอมขึ้นศาลไทยเว้นแต่รัฐบาลของผู้เสนอราคาได้มีคำสั่งให้สละสิทธิ์และความคุ้มกันเช่นว่านั้น</w:t>
      </w:r>
      <w:proofErr w:type="gramEnd"/>
    </w:p>
    <w:p w:rsidR="00252972" w:rsidRPr="005C30AE" w:rsidRDefault="00C77D39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>4</w:t>
      </w:r>
      <w:r w:rsidR="00395D48" w:rsidRPr="005C30A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252972" w:rsidRPr="005C30AE">
        <w:rPr>
          <w:rFonts w:ascii="TH SarabunIT๙" w:hAnsi="TH SarabunIT๙" w:cs="TH SarabunIT๙"/>
          <w:sz w:val="32"/>
          <w:szCs w:val="32"/>
          <w:cs/>
        </w:rPr>
        <w:t>มีผลงานก่อสร้างประเภทเดียวกัน</w:t>
      </w:r>
      <w:r w:rsidR="00395D48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 และอยู่ในสัญญาเดียวกันในวงเงินไม่น้อยกว่า</w:t>
      </w:r>
      <w:proofErr w:type="gramEnd"/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1357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1A180B" w:rsidRPr="005C30AE">
        <w:rPr>
          <w:rFonts w:ascii="TH SarabunIT๙" w:hAnsi="TH SarabunIT๙" w:cs="TH SarabunIT๙"/>
          <w:sz w:val="32"/>
          <w:szCs w:val="32"/>
          <w:cs/>
        </w:rPr>
        <w:t>0,000.-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บาท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2972" w:rsidRPr="005C30AE" w:rsidRDefault="00252972" w:rsidP="00AF0CBA">
      <w:pPr>
        <w:spacing w:before="12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กำหนดดูสถานที่ก่อสร้างและฟังคำชี้แจงรายละเอียดเพิ่มเติม</w:t>
      </w:r>
      <w:r w:rsidRPr="005C30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1B5CC0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7CED">
        <w:rPr>
          <w:rFonts w:ascii="TH SarabunIT๙" w:hAnsi="TH SarabunIT๙" w:cs="TH SarabunIT๙"/>
          <w:sz w:val="32"/>
          <w:szCs w:val="32"/>
        </w:rPr>
        <w:t xml:space="preserve">21  </w:t>
      </w:r>
      <w:r w:rsidR="00257CED">
        <w:rPr>
          <w:rFonts w:ascii="TH SarabunIT๙" w:hAnsi="TH SarabunIT๙" w:cs="TH SarabunIT๙" w:hint="cs"/>
          <w:sz w:val="32"/>
          <w:szCs w:val="32"/>
          <w:cs/>
        </w:rPr>
        <w:t>มกราคม 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7CED">
        <w:rPr>
          <w:rFonts w:ascii="TH SarabunIT๙" w:hAnsi="TH SarabunIT๙" w:cs="TH SarabunIT๙"/>
          <w:sz w:val="32"/>
          <w:szCs w:val="32"/>
        </w:rPr>
        <w:t xml:space="preserve">   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โดยให้ผู</w:t>
      </w:r>
      <w:r w:rsidR="00257CED">
        <w:rPr>
          <w:rFonts w:ascii="TH SarabunIT๙" w:hAnsi="TH SarabunIT๙" w:cs="TH SarabunIT๙"/>
          <w:sz w:val="32"/>
          <w:szCs w:val="32"/>
          <w:cs/>
        </w:rPr>
        <w:t>้เสนอราคาพร้อมเพรียงกัน ในเวลา</w:t>
      </w:r>
      <w:r w:rsidRPr="005C30AE">
        <w:rPr>
          <w:rFonts w:ascii="TH SarabunIT๙" w:hAnsi="TH SarabunIT๙" w:cs="TH SarabunIT๙"/>
          <w:sz w:val="32"/>
          <w:szCs w:val="32"/>
        </w:rPr>
        <w:t xml:space="preserve">10.30 </w:t>
      </w:r>
      <w:r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Pr="005C30AE">
        <w:rPr>
          <w:rFonts w:ascii="TH SarabunIT๙" w:hAnsi="TH SarabunIT๙" w:cs="TH SarabunIT๙"/>
          <w:sz w:val="32"/>
          <w:szCs w:val="32"/>
        </w:rPr>
        <w:t xml:space="preserve">. 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257C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ที่ทำการองค์การบริหารส่วนตำบลท่าหิน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จังหวัดชุมพร หากไม่ไปรับฟังคำชี้แจงรายละเอียดเพิ่มเติม และดูสถานที่ก่อสร้างในเวลาดังกล่าว ให้ถือว่าผู้นั้นได้รับฟังคำชี้แจง รายละเอียดเพิ่มเติม และดูสถานที่แล้ว และจะนำมาเป็นข้ออ้างเพื่อการใดๆ ไม่ได้ทั้งสิ้น</w:t>
      </w:r>
    </w:p>
    <w:p w:rsidR="001A180B" w:rsidRPr="005C30AE" w:rsidRDefault="00252972" w:rsidP="00AF0CBA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กำหนดยื่นซองสอบราคา</w:t>
      </w:r>
    </w:p>
    <w:p w:rsidR="00AF0CBA" w:rsidRPr="005C30AE" w:rsidRDefault="001A180B" w:rsidP="001A180B">
      <w:pPr>
        <w:pStyle w:val="a6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ยื่นซองสอบราคา ณ กองคลัง องค์การบริหารส่วนตำบล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ท่าหิน ระหว่าง</w:t>
      </w:r>
      <w:r w:rsidR="00395D48"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1B5CC0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AF0CBA" w:rsidRPr="005C30AE" w:rsidRDefault="00A82058" w:rsidP="00AF0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มกราคม 2558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395D48" w:rsidRPr="005C30A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21  มกราคม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ตั้งแต่ เวลา   08.30 น. ถึงเวลา  16.30 น. </w:t>
      </w:r>
    </w:p>
    <w:p w:rsidR="00AF0CBA" w:rsidRPr="005C30AE" w:rsidRDefault="00AF0CBA" w:rsidP="00AF0CBA">
      <w:pPr>
        <w:pStyle w:val="a6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ยื่นซองสอบราคา ณ</w:t>
      </w:r>
      <w:r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ศูนย์รวมข้อมูลข่าวสารการซื้อหรือการจ้างขององค์การบริหารส่วน</w:t>
      </w:r>
    </w:p>
    <w:p w:rsidR="00AF0CBA" w:rsidRPr="005C30AE" w:rsidRDefault="00AF0CBA" w:rsidP="00AF0CBA">
      <w:pPr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ตำบลระดับอำเภอ(ที่ว่าการอำเภอ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ชั้น2) 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จังหวัดชุมพร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>22  มกราคม 2558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ระหว่างเวลา   09.3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0 น. 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ถึง   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10.00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โดยยื่นต่อเจ้าหน้าที่พัสดุโดยตรง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2972" w:rsidRPr="005C30AE" w:rsidRDefault="00252972" w:rsidP="00AF0CBA">
      <w:pPr>
        <w:spacing w:before="120"/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กำหนดเปิดซองสอบราคา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23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>มกราคม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ตั้งแ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>ต่เวลา</w:t>
      </w:r>
      <w:r w:rsidRPr="005C30AE">
        <w:rPr>
          <w:rFonts w:ascii="TH SarabunIT๙" w:hAnsi="TH SarabunIT๙" w:cs="TH SarabunIT๙"/>
          <w:sz w:val="32"/>
          <w:szCs w:val="32"/>
        </w:rPr>
        <w:t xml:space="preserve"> 1</w:t>
      </w:r>
      <w:r w:rsidRPr="005C30AE">
        <w:rPr>
          <w:rFonts w:ascii="TH SarabunIT๙" w:hAnsi="TH SarabunIT๙" w:cs="TH SarabunIT๙"/>
          <w:sz w:val="32"/>
          <w:szCs w:val="32"/>
          <w:cs/>
        </w:rPr>
        <w:t>0</w:t>
      </w:r>
      <w:r w:rsidRPr="005C30AE">
        <w:rPr>
          <w:rFonts w:ascii="TH SarabunIT๙" w:hAnsi="TH SarabunIT๙" w:cs="TH SarabunIT๙"/>
          <w:sz w:val="32"/>
          <w:szCs w:val="32"/>
        </w:rPr>
        <w:t>.</w:t>
      </w:r>
      <w:r w:rsidRPr="005C30AE">
        <w:rPr>
          <w:rFonts w:ascii="TH SarabunIT๙" w:hAnsi="TH SarabunIT๙" w:cs="TH SarabunIT๙"/>
          <w:sz w:val="32"/>
          <w:szCs w:val="32"/>
          <w:cs/>
        </w:rPr>
        <w:t>3</w:t>
      </w:r>
      <w:r w:rsidRPr="005C30AE">
        <w:rPr>
          <w:rFonts w:ascii="TH SarabunIT๙" w:hAnsi="TH SarabunIT๙" w:cs="TH SarabunIT๙"/>
          <w:sz w:val="32"/>
          <w:szCs w:val="32"/>
        </w:rPr>
        <w:t xml:space="preserve">0 </w:t>
      </w:r>
      <w:r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2A421C"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="007034A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AF0CBA"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ชั้น </w:t>
      </w:r>
      <w:r w:rsidR="00AF0CBA" w:rsidRPr="005C30AE">
        <w:rPr>
          <w:rFonts w:ascii="TH SarabunIT๙" w:hAnsi="TH SarabunIT๙" w:cs="TH SarabunIT๙"/>
          <w:sz w:val="32"/>
          <w:szCs w:val="32"/>
        </w:rPr>
        <w:t>2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)</w:t>
      </w:r>
    </w:p>
    <w:p w:rsidR="00252972" w:rsidRPr="005C30AE" w:rsidRDefault="00252972" w:rsidP="00AF0CBA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sz w:val="32"/>
          <w:szCs w:val="32"/>
          <w:cs/>
        </w:rPr>
        <w:t>ผู้สนใจติดต่อขอรับ</w:t>
      </w:r>
      <w:r w:rsidRPr="005C30AE">
        <w:rPr>
          <w:rFonts w:ascii="TH SarabunIT๙" w:hAnsi="TH SarabunIT๙" w:cs="TH SarabunIT๙"/>
          <w:sz w:val="32"/>
          <w:szCs w:val="32"/>
        </w:rPr>
        <w:t>/</w:t>
      </w:r>
      <w:r w:rsidR="00A82058">
        <w:rPr>
          <w:rFonts w:ascii="TH SarabunIT๙" w:hAnsi="TH SarabunIT๙" w:cs="TH SarabunIT๙"/>
          <w:sz w:val="32"/>
          <w:szCs w:val="32"/>
          <w:cs/>
        </w:rPr>
        <w:t>ซื้อเอกสารสอบราคาในราคาชุดละ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1357">
        <w:rPr>
          <w:rFonts w:ascii="TH SarabunIT๙" w:hAnsi="TH SarabunIT๙" w:cs="TH SarabunIT๙" w:hint="cs"/>
          <w:sz w:val="32"/>
          <w:szCs w:val="32"/>
          <w:cs/>
        </w:rPr>
        <w:t>300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>.-</w:t>
      </w:r>
      <w:r w:rsidR="00A82058">
        <w:rPr>
          <w:rFonts w:ascii="TH SarabunIT๙" w:hAnsi="TH SarabunIT๙" w:cs="TH SarabunIT๙"/>
          <w:sz w:val="32"/>
          <w:szCs w:val="32"/>
          <w:cs/>
        </w:rPr>
        <w:t>บาท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(-</w:t>
      </w:r>
      <w:r w:rsidR="00721357">
        <w:rPr>
          <w:rFonts w:ascii="TH SarabunIT๙" w:hAnsi="TH SarabunIT๙" w:cs="TH SarabunIT๙" w:hint="cs"/>
          <w:sz w:val="32"/>
          <w:szCs w:val="32"/>
          <w:cs/>
        </w:rPr>
        <w:t>สามร้อย</w:t>
      </w:r>
      <w:r w:rsidRPr="005C30AE">
        <w:rPr>
          <w:rFonts w:ascii="TH SarabunIT๙" w:hAnsi="TH SarabunIT๙" w:cs="TH SarabunIT๙"/>
          <w:sz w:val="32"/>
          <w:szCs w:val="32"/>
          <w:cs/>
        </w:rPr>
        <w:t>บาทถ้วน-)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ได้ที่ส่วนการ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คลังองค์การบริหารส่วนตำบลท่าหิน(งานทะเบียนทรัพย์สินและพัสดุ) </w:t>
      </w:r>
      <w:r w:rsidRPr="005C30AE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C44D32">
        <w:rPr>
          <w:rFonts w:ascii="TH SarabunIT๙" w:hAnsi="TH SarabunIT๙" w:cs="TH SarabunIT๙"/>
          <w:sz w:val="32"/>
          <w:szCs w:val="32"/>
        </w:rPr>
        <w:t xml:space="preserve">8 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4D32">
        <w:rPr>
          <w:rFonts w:ascii="TH SarabunIT๙" w:hAnsi="TH SarabunIT๙" w:cs="TH SarabunIT๙"/>
          <w:sz w:val="32"/>
          <w:szCs w:val="32"/>
          <w:cs/>
        </w:rPr>
        <w:t>255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21 มกราคม</w:t>
      </w:r>
      <w:r w:rsidR="00C44D32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ดูรายละเอียดได้ที่ เว็บไซต์  </w:t>
      </w:r>
      <w:hyperlink r:id="rId7" w:history="1">
        <w:r w:rsidRPr="005C30AE">
          <w:rPr>
            <w:rStyle w:val="a3"/>
            <w:rFonts w:ascii="TH SarabunIT๙" w:hAnsi="TH SarabunIT๙" w:cs="TH SarabunIT๙"/>
            <w:color w:val="548DD4" w:themeColor="text2" w:themeTint="99"/>
            <w:sz w:val="32"/>
            <w:szCs w:val="32"/>
          </w:rPr>
          <w:t>www.thahin.go.th</w:t>
        </w:r>
      </w:hyperlink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82058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หมายเลข </w:t>
      </w:r>
      <w:r w:rsidR="00161D24" w:rsidRPr="005C30AE">
        <w:rPr>
          <w:rFonts w:ascii="TH SarabunIT๙" w:hAnsi="TH SarabunIT๙" w:cs="TH SarabunIT๙"/>
          <w:sz w:val="32"/>
          <w:szCs w:val="32"/>
        </w:rPr>
        <w:t>0-7762-1219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และเว็บ</w:t>
      </w:r>
      <w:proofErr w:type="spellStart"/>
      <w:r w:rsidR="00AF0CBA" w:rsidRPr="005C30AE">
        <w:rPr>
          <w:rFonts w:ascii="TH SarabunIT๙" w:hAnsi="TH SarabunIT๙" w:cs="TH SarabunIT๙"/>
          <w:sz w:val="32"/>
          <w:szCs w:val="32"/>
          <w:cs/>
        </w:rPr>
        <w:t>ไชต์</w:t>
      </w:r>
      <w:proofErr w:type="spellEnd"/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ของกรมบัญชีกลาง </w:t>
      </w:r>
      <w:r w:rsidR="00AF0CBA"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u w:val="single"/>
        </w:rPr>
        <w:t>www.gprocurement.go.th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</w:p>
    <w:p w:rsidR="00AF0CBA" w:rsidRPr="005C30AE" w:rsidRDefault="00AF0CBA" w:rsidP="00AF0CBA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</w:p>
    <w:p w:rsidR="00AF0CBA" w:rsidRPr="005C30AE" w:rsidRDefault="00AF0CBA" w:rsidP="00AF0CBA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:rsidR="00252972" w:rsidRDefault="00252972" w:rsidP="0025297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82058" w:rsidRDefault="00A82058" w:rsidP="0025297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0C60BD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1F06A66F" wp14:editId="5D2BA659">
            <wp:simplePos x="0" y="0"/>
            <wp:positionH relativeFrom="column">
              <wp:posOffset>2589368</wp:posOffset>
            </wp:positionH>
            <wp:positionV relativeFrom="paragraph">
              <wp:posOffset>220345</wp:posOffset>
            </wp:positionV>
            <wp:extent cx="1381760" cy="713740"/>
            <wp:effectExtent l="0" t="0" r="8890" b="0"/>
            <wp:wrapNone/>
            <wp:docPr id="3" name="รูปภาพ 3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972" w:rsidRPr="003B6C2D">
        <w:rPr>
          <w:rFonts w:ascii="TH SarabunIT๙" w:hAnsi="TH SarabunIT๙" w:cs="TH SarabunIT๙"/>
          <w:sz w:val="32"/>
          <w:szCs w:val="32"/>
        </w:rPr>
        <w:tab/>
      </w:r>
      <w:r w:rsidR="00252972"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252972" w:rsidRPr="003B6C2D">
        <w:rPr>
          <w:rFonts w:ascii="TH SarabunIT๙" w:hAnsi="TH SarabunIT๙" w:cs="TH SarabunIT๙"/>
          <w:sz w:val="32"/>
          <w:szCs w:val="32"/>
        </w:rPr>
        <w:t>255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     (</w:t>
      </w:r>
      <w:r w:rsidRPr="003B6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  <w:r w:rsidR="001B344D" w:rsidRPr="001B34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2A421C">
        <w:rPr>
          <w:rFonts w:ascii="TH SarabunIT๙" w:hAnsi="TH SarabunIT๙" w:cs="TH SarabunIT๙"/>
          <w:sz w:val="32"/>
          <w:szCs w:val="32"/>
        </w:rPr>
        <w:t xml:space="preserve">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นายธนิต    พ่วงแม่กลอง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</w:p>
    <w:p w:rsidR="00A82058" w:rsidRDefault="007034AA" w:rsidP="0025297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34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นายกองค์การบริหารส่วนตำบลท่าหิน</w:t>
      </w:r>
    </w:p>
    <w:p w:rsidR="00721357" w:rsidRDefault="00721357">
      <w:pPr>
        <w:spacing w:after="200" w:line="276" w:lineRule="auto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sectPr w:rsidR="00721357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D03EB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92E2455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0C60BD"/>
    <w:rsid w:val="00161D24"/>
    <w:rsid w:val="001A180B"/>
    <w:rsid w:val="001B344D"/>
    <w:rsid w:val="001B5CC0"/>
    <w:rsid w:val="00215865"/>
    <w:rsid w:val="00252972"/>
    <w:rsid w:val="00257CED"/>
    <w:rsid w:val="002A421C"/>
    <w:rsid w:val="00395D48"/>
    <w:rsid w:val="003B6C2D"/>
    <w:rsid w:val="00452139"/>
    <w:rsid w:val="00464B23"/>
    <w:rsid w:val="005C30AE"/>
    <w:rsid w:val="00671E2F"/>
    <w:rsid w:val="007034AA"/>
    <w:rsid w:val="00721357"/>
    <w:rsid w:val="007872B6"/>
    <w:rsid w:val="007D2B0E"/>
    <w:rsid w:val="00806A89"/>
    <w:rsid w:val="00840B34"/>
    <w:rsid w:val="008E7CFD"/>
    <w:rsid w:val="00A82058"/>
    <w:rsid w:val="00AD6AC1"/>
    <w:rsid w:val="00AF0CBA"/>
    <w:rsid w:val="00B733CF"/>
    <w:rsid w:val="00C44D32"/>
    <w:rsid w:val="00C77D39"/>
    <w:rsid w:val="00D00E22"/>
    <w:rsid w:val="00D2490E"/>
    <w:rsid w:val="00E677BC"/>
    <w:rsid w:val="00EF2024"/>
    <w:rsid w:val="00F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thahin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6</cp:revision>
  <cp:lastPrinted>2015-01-07T05:24:00Z</cp:lastPrinted>
  <dcterms:created xsi:type="dcterms:W3CDTF">2015-01-07T04:26:00Z</dcterms:created>
  <dcterms:modified xsi:type="dcterms:W3CDTF">2015-01-09T07:43:00Z</dcterms:modified>
</cp:coreProperties>
</file>